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434D1" w14:textId="77777777" w:rsidR="004B653A" w:rsidRDefault="001024BD">
      <w:pPr>
        <w:pStyle w:val="BodyText"/>
        <w:spacing w:before="59"/>
        <w:ind w:left="1" w:firstLine="0"/>
        <w:jc w:val="center"/>
      </w:pPr>
      <w:r>
        <w:t>Form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Annual</w:t>
      </w:r>
      <w:r>
        <w:rPr>
          <w:spacing w:val="-1"/>
        </w:rPr>
        <w:t xml:space="preserve"> </w:t>
      </w:r>
      <w:r>
        <w:rPr>
          <w:spacing w:val="-2"/>
        </w:rPr>
        <w:t>Return</w:t>
      </w:r>
    </w:p>
    <w:p w14:paraId="75DB0C8A" w14:textId="77777777" w:rsidR="004B653A" w:rsidRDefault="001024BD">
      <w:pPr>
        <w:pStyle w:val="Title"/>
      </w:pPr>
      <w:r>
        <w:t>(See</w:t>
      </w:r>
      <w:r>
        <w:rPr>
          <w:spacing w:val="-4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rPr>
          <w:spacing w:val="-4"/>
        </w:rPr>
        <w:t>267)</w:t>
      </w:r>
    </w:p>
    <w:p w14:paraId="6F7D096F" w14:textId="77777777" w:rsidR="004B653A" w:rsidRDefault="001024BD">
      <w:pPr>
        <w:pStyle w:val="BodyText"/>
        <w:tabs>
          <w:tab w:val="left" w:leader="dot" w:pos="5405"/>
        </w:tabs>
        <w:spacing w:before="216"/>
        <w:ind w:left="0" w:firstLine="0"/>
      </w:pPr>
      <w:r>
        <w:t>Annual</w:t>
      </w:r>
      <w:r>
        <w:rPr>
          <w:spacing w:val="-4"/>
        </w:rPr>
        <w:t xml:space="preserve"> </w:t>
      </w:r>
      <w:r>
        <w:t>Return</w:t>
      </w:r>
      <w:r>
        <w:rPr>
          <w:spacing w:val="-1"/>
        </w:rPr>
        <w:t xml:space="preserve"> </w:t>
      </w:r>
      <w:r>
        <w:rPr>
          <w:spacing w:val="-5"/>
        </w:rPr>
        <w:t>of</w:t>
      </w:r>
      <w:r>
        <w:rPr>
          <w:rFonts w:ascii="Times New Roman"/>
        </w:rPr>
        <w:tab/>
      </w:r>
      <w:r>
        <w:t>as</w:t>
      </w:r>
      <w:r>
        <w:rPr>
          <w:spacing w:val="-5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close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 xml:space="preserve">year </w:t>
      </w:r>
      <w:r>
        <w:rPr>
          <w:spacing w:val="-2"/>
        </w:rPr>
        <w:t>ended</w:t>
      </w:r>
    </w:p>
    <w:p w14:paraId="2ADFD88B" w14:textId="77777777" w:rsidR="004B653A" w:rsidRDefault="001024BD">
      <w:pPr>
        <w:pStyle w:val="BodyText"/>
        <w:spacing w:before="20"/>
        <w:ind w:left="0" w:firstLine="0"/>
      </w:pPr>
      <w:r>
        <w:t>on</w:t>
      </w:r>
      <w:r>
        <w:rPr>
          <w:spacing w:val="-1"/>
        </w:rPr>
        <w:t xml:space="preserve"> </w:t>
      </w:r>
      <w:r>
        <w:t>31</w:t>
      </w:r>
      <w:r>
        <w:rPr>
          <w:position w:val="6"/>
          <w:sz w:val="16"/>
        </w:rPr>
        <w:t>st</w:t>
      </w:r>
      <w:r>
        <w:rPr>
          <w:spacing w:val="19"/>
          <w:position w:val="6"/>
          <w:sz w:val="16"/>
        </w:rPr>
        <w:t xml:space="preserve"> </w:t>
      </w:r>
      <w:r>
        <w:t>day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December…………</w:t>
      </w:r>
      <w:proofErr w:type="gramStart"/>
      <w:r>
        <w:rPr>
          <w:spacing w:val="-2"/>
        </w:rPr>
        <w:t>…..</w:t>
      </w:r>
      <w:proofErr w:type="gramEnd"/>
    </w:p>
    <w:p w14:paraId="688311A7" w14:textId="77777777" w:rsidR="004B653A" w:rsidRDefault="001024BD">
      <w:pPr>
        <w:pStyle w:val="ListParagraph"/>
        <w:numPr>
          <w:ilvl w:val="0"/>
          <w:numId w:val="1"/>
        </w:numPr>
        <w:tabs>
          <w:tab w:val="left" w:pos="360"/>
        </w:tabs>
        <w:spacing w:before="221"/>
        <w:rPr>
          <w:sz w:val="24"/>
        </w:rPr>
      </w:pP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Company</w:t>
      </w:r>
    </w:p>
    <w:p w14:paraId="0749269D" w14:textId="77777777" w:rsidR="004B653A" w:rsidRDefault="001024BD">
      <w:pPr>
        <w:pStyle w:val="ListParagraph"/>
        <w:numPr>
          <w:ilvl w:val="0"/>
          <w:numId w:val="1"/>
        </w:numPr>
        <w:tabs>
          <w:tab w:val="left" w:pos="360"/>
        </w:tabs>
        <w:spacing w:before="273"/>
        <w:rPr>
          <w:sz w:val="24"/>
        </w:rPr>
      </w:pPr>
      <w:r>
        <w:rPr>
          <w:sz w:val="24"/>
        </w:rPr>
        <w:t>Registration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Incorporation</w:t>
      </w:r>
    </w:p>
    <w:p w14:paraId="1C5AFA94" w14:textId="77777777" w:rsidR="004B653A" w:rsidRDefault="001024BD">
      <w:pPr>
        <w:pStyle w:val="ListParagraph"/>
        <w:numPr>
          <w:ilvl w:val="0"/>
          <w:numId w:val="1"/>
        </w:numPr>
        <w:tabs>
          <w:tab w:val="left" w:pos="360"/>
        </w:tabs>
        <w:spacing w:before="272"/>
        <w:rPr>
          <w:sz w:val="24"/>
        </w:rPr>
      </w:pPr>
      <w:r>
        <w:rPr>
          <w:sz w:val="24"/>
        </w:rPr>
        <w:t>Address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Registered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office</w:t>
      </w:r>
    </w:p>
    <w:p w14:paraId="694BB350" w14:textId="77777777" w:rsidR="004B653A" w:rsidRDefault="001024BD">
      <w:pPr>
        <w:pStyle w:val="ListParagraph"/>
        <w:numPr>
          <w:ilvl w:val="0"/>
          <w:numId w:val="1"/>
        </w:numPr>
        <w:tabs>
          <w:tab w:val="left" w:pos="360"/>
        </w:tabs>
        <w:spacing w:before="274"/>
        <w:rPr>
          <w:sz w:val="24"/>
        </w:rPr>
      </w:pPr>
      <w:r>
        <w:rPr>
          <w:sz w:val="24"/>
        </w:rPr>
        <w:t>Address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all </w:t>
      </w:r>
      <w:r>
        <w:rPr>
          <w:spacing w:val="-2"/>
          <w:sz w:val="24"/>
        </w:rPr>
        <w:t>Branches</w:t>
      </w:r>
    </w:p>
    <w:p w14:paraId="182B0312" w14:textId="77777777" w:rsidR="004B653A" w:rsidRDefault="001024BD">
      <w:pPr>
        <w:pStyle w:val="ListParagraph"/>
        <w:numPr>
          <w:ilvl w:val="0"/>
          <w:numId w:val="1"/>
        </w:numPr>
        <w:tabs>
          <w:tab w:val="left" w:pos="360"/>
        </w:tabs>
        <w:spacing w:before="274" w:line="441" w:lineRule="auto"/>
        <w:ind w:right="108"/>
        <w:rPr>
          <w:sz w:val="24"/>
        </w:rPr>
      </w:pPr>
      <w:r>
        <w:rPr>
          <w:sz w:val="24"/>
        </w:rPr>
        <w:t>Names,</w:t>
      </w:r>
      <w:r>
        <w:rPr>
          <w:spacing w:val="-4"/>
          <w:sz w:val="24"/>
        </w:rPr>
        <w:t xml:space="preserve"> </w:t>
      </w:r>
      <w:r>
        <w:rPr>
          <w:sz w:val="24"/>
        </w:rPr>
        <w:t>Addresses,</w:t>
      </w:r>
      <w:r>
        <w:rPr>
          <w:spacing w:val="-4"/>
          <w:sz w:val="24"/>
        </w:rPr>
        <w:t xml:space="preserve"> </w:t>
      </w:r>
      <w:r>
        <w:rPr>
          <w:sz w:val="24"/>
        </w:rPr>
        <w:t>description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occupation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Directors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Chief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Executive </w:t>
      </w:r>
      <w:r>
        <w:rPr>
          <w:spacing w:val="-2"/>
          <w:sz w:val="24"/>
        </w:rPr>
        <w:t>Officer</w:t>
      </w:r>
    </w:p>
    <w:p w14:paraId="45217872" w14:textId="77777777" w:rsidR="004B653A" w:rsidRDefault="001024BD">
      <w:pPr>
        <w:pStyle w:val="ListParagraph"/>
        <w:numPr>
          <w:ilvl w:val="0"/>
          <w:numId w:val="1"/>
        </w:numPr>
        <w:tabs>
          <w:tab w:val="left" w:pos="360"/>
        </w:tabs>
        <w:spacing w:before="1"/>
        <w:rPr>
          <w:sz w:val="24"/>
        </w:rPr>
      </w:pPr>
      <w:r>
        <w:rPr>
          <w:sz w:val="24"/>
        </w:rPr>
        <w:t>Particulars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Share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Capital</w:t>
      </w:r>
    </w:p>
    <w:p w14:paraId="30167C04" w14:textId="77777777" w:rsidR="004B653A" w:rsidRDefault="001024BD">
      <w:pPr>
        <w:pStyle w:val="ListParagraph"/>
        <w:numPr>
          <w:ilvl w:val="0"/>
          <w:numId w:val="1"/>
        </w:numPr>
        <w:tabs>
          <w:tab w:val="left" w:pos="360"/>
        </w:tabs>
        <w:spacing w:before="272" w:line="444" w:lineRule="auto"/>
        <w:ind w:right="631"/>
        <w:rPr>
          <w:sz w:val="24"/>
        </w:rPr>
      </w:pPr>
      <w:r>
        <w:rPr>
          <w:sz w:val="24"/>
        </w:rPr>
        <w:t>Particulars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shareholders</w:t>
      </w:r>
      <w:r>
        <w:rPr>
          <w:spacing w:val="-6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names,</w:t>
      </w:r>
      <w:r>
        <w:rPr>
          <w:spacing w:val="-5"/>
          <w:sz w:val="24"/>
        </w:rPr>
        <w:t xml:space="preserve"> </w:t>
      </w:r>
      <w:r>
        <w:rPr>
          <w:sz w:val="24"/>
        </w:rPr>
        <w:t>description,</w:t>
      </w:r>
      <w:r>
        <w:rPr>
          <w:spacing w:val="-5"/>
          <w:sz w:val="24"/>
        </w:rPr>
        <w:t xml:space="preserve"> </w:t>
      </w:r>
      <w:r>
        <w:rPr>
          <w:sz w:val="24"/>
        </w:rPr>
        <w:t>address,</w:t>
      </w:r>
      <w:r>
        <w:rPr>
          <w:spacing w:val="-5"/>
          <w:sz w:val="24"/>
        </w:rPr>
        <w:t xml:space="preserve"> </w:t>
      </w:r>
      <w:r>
        <w:rPr>
          <w:sz w:val="24"/>
        </w:rPr>
        <w:t>number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shares (equity and preference shares) held by each shareholder and date of allotment</w:t>
      </w:r>
    </w:p>
    <w:p w14:paraId="69A06DAF" w14:textId="77777777" w:rsidR="004B653A" w:rsidRDefault="001024BD">
      <w:pPr>
        <w:pStyle w:val="ListParagraph"/>
        <w:numPr>
          <w:ilvl w:val="0"/>
          <w:numId w:val="1"/>
        </w:numPr>
        <w:tabs>
          <w:tab w:val="left" w:pos="360"/>
          <w:tab w:val="left" w:leader="dot" w:pos="3239"/>
        </w:tabs>
        <w:spacing w:line="444" w:lineRule="auto"/>
        <w:ind w:right="40"/>
        <w:rPr>
          <w:sz w:val="24"/>
        </w:rPr>
      </w:pPr>
      <w:r>
        <w:rPr>
          <w:sz w:val="24"/>
        </w:rPr>
        <w:t>Date to Annual General Meeting held in which the annual accounts for the year ended 31</w:t>
      </w:r>
      <w:r>
        <w:rPr>
          <w:position w:val="6"/>
          <w:sz w:val="16"/>
        </w:rPr>
        <w:t>st</w:t>
      </w:r>
      <w:r>
        <w:rPr>
          <w:spacing w:val="40"/>
          <w:position w:val="6"/>
          <w:sz w:val="16"/>
        </w:rPr>
        <w:t xml:space="preserve"> </w:t>
      </w:r>
      <w:r>
        <w:rPr>
          <w:sz w:val="24"/>
        </w:rPr>
        <w:t>December</w:t>
      </w:r>
      <w:r>
        <w:rPr>
          <w:rFonts w:ascii="Times New Roman"/>
          <w:sz w:val="24"/>
        </w:rPr>
        <w:tab/>
      </w:r>
      <w:r>
        <w:rPr>
          <w:sz w:val="24"/>
        </w:rPr>
        <w:t>were</w:t>
      </w:r>
      <w:r>
        <w:rPr>
          <w:spacing w:val="-4"/>
          <w:sz w:val="24"/>
        </w:rPr>
        <w:t xml:space="preserve"> </w:t>
      </w:r>
      <w:r>
        <w:rPr>
          <w:sz w:val="24"/>
        </w:rPr>
        <w:t>adopted.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8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AGM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5"/>
          <w:sz w:val="24"/>
        </w:rPr>
        <w:t xml:space="preserve"> </w:t>
      </w:r>
      <w:r>
        <w:rPr>
          <w:sz w:val="24"/>
        </w:rPr>
        <w:t>held</w:t>
      </w:r>
      <w:r>
        <w:rPr>
          <w:spacing w:val="-5"/>
          <w:sz w:val="24"/>
        </w:rPr>
        <w:t xml:space="preserve"> </w:t>
      </w:r>
      <w:r>
        <w:rPr>
          <w:sz w:val="24"/>
        </w:rPr>
        <w:t>within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prescribed</w:t>
      </w:r>
    </w:p>
    <w:p w14:paraId="4A9CB04F" w14:textId="77777777" w:rsidR="004B653A" w:rsidRDefault="001024BD">
      <w:pPr>
        <w:pStyle w:val="BodyText"/>
        <w:spacing w:line="319" w:lineRule="exact"/>
        <w:ind w:firstLine="0"/>
      </w:pPr>
      <w:r>
        <w:t>period,</w:t>
      </w:r>
      <w:r>
        <w:rPr>
          <w:spacing w:val="-1"/>
        </w:rPr>
        <w:t xml:space="preserve"> </w:t>
      </w:r>
      <w:r>
        <w:t>reasons</w:t>
      </w:r>
      <w:r>
        <w:rPr>
          <w:spacing w:val="-2"/>
        </w:rPr>
        <w:t xml:space="preserve"> therefore</w:t>
      </w:r>
    </w:p>
    <w:p w14:paraId="7824A974" w14:textId="77777777" w:rsidR="004B653A" w:rsidRDefault="001024BD">
      <w:pPr>
        <w:pStyle w:val="ListParagraph"/>
        <w:numPr>
          <w:ilvl w:val="0"/>
          <w:numId w:val="1"/>
        </w:numPr>
        <w:tabs>
          <w:tab w:val="left" w:pos="360"/>
        </w:tabs>
        <w:spacing w:before="269" w:line="441" w:lineRule="auto"/>
        <w:ind w:right="499"/>
        <w:rPr>
          <w:sz w:val="24"/>
        </w:rPr>
      </w:pPr>
      <w:r>
        <w:rPr>
          <w:sz w:val="24"/>
        </w:rPr>
        <w:t>Particulars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indebtedness,</w:t>
      </w:r>
      <w:r>
        <w:rPr>
          <w:spacing w:val="-4"/>
          <w:sz w:val="24"/>
        </w:rPr>
        <w:t xml:space="preserve"> </w:t>
      </w:r>
      <w:r>
        <w:rPr>
          <w:sz w:val="24"/>
        </w:rPr>
        <w:t>indicating</w:t>
      </w:r>
      <w:r>
        <w:rPr>
          <w:spacing w:val="-5"/>
          <w:sz w:val="24"/>
        </w:rPr>
        <w:t xml:space="preserve"> </w:t>
      </w:r>
      <w:r>
        <w:rPr>
          <w:sz w:val="24"/>
        </w:rPr>
        <w:t>separately</w:t>
      </w:r>
      <w:r>
        <w:rPr>
          <w:spacing w:val="-5"/>
          <w:sz w:val="24"/>
        </w:rPr>
        <w:t xml:space="preserve"> </w:t>
      </w:r>
      <w:r>
        <w:rPr>
          <w:sz w:val="24"/>
        </w:rPr>
        <w:t>debentures,</w:t>
      </w:r>
      <w:r>
        <w:rPr>
          <w:spacing w:val="-5"/>
          <w:sz w:val="24"/>
        </w:rPr>
        <w:t xml:space="preserve"> </w:t>
      </w:r>
      <w:r>
        <w:rPr>
          <w:sz w:val="24"/>
        </w:rPr>
        <w:t>secured</w:t>
      </w:r>
      <w:r>
        <w:rPr>
          <w:spacing w:val="-5"/>
          <w:sz w:val="24"/>
        </w:rPr>
        <w:t xml:space="preserve"> </w:t>
      </w:r>
      <w:r>
        <w:rPr>
          <w:sz w:val="24"/>
        </w:rPr>
        <w:t>loans</w:t>
      </w:r>
      <w:r>
        <w:rPr>
          <w:spacing w:val="-6"/>
          <w:sz w:val="24"/>
        </w:rPr>
        <w:t xml:space="preserve"> </w:t>
      </w:r>
      <w:r>
        <w:rPr>
          <w:sz w:val="24"/>
        </w:rPr>
        <w:t>and unsecured loans.</w:t>
      </w:r>
    </w:p>
    <w:p w14:paraId="3185B06B" w14:textId="77777777" w:rsidR="004B653A" w:rsidRDefault="001024BD">
      <w:pPr>
        <w:pStyle w:val="ListParagraph"/>
        <w:numPr>
          <w:ilvl w:val="0"/>
          <w:numId w:val="1"/>
        </w:numPr>
        <w:tabs>
          <w:tab w:val="left" w:pos="360"/>
        </w:tabs>
        <w:spacing w:before="1"/>
        <w:rPr>
          <w:sz w:val="24"/>
        </w:rPr>
      </w:pPr>
      <w:r>
        <w:rPr>
          <w:sz w:val="24"/>
        </w:rPr>
        <w:t>Particulars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mortgages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charges</w:t>
      </w:r>
      <w:r>
        <w:rPr>
          <w:spacing w:val="-3"/>
          <w:sz w:val="24"/>
        </w:rPr>
        <w:t xml:space="preserve"> </w:t>
      </w:r>
      <w:r>
        <w:rPr>
          <w:sz w:val="24"/>
        </w:rPr>
        <w:t>created,</w:t>
      </w:r>
      <w:r>
        <w:rPr>
          <w:spacing w:val="-5"/>
          <w:sz w:val="24"/>
        </w:rPr>
        <w:t xml:space="preserve"> </w:t>
      </w:r>
      <w:r>
        <w:rPr>
          <w:sz w:val="24"/>
        </w:rPr>
        <w:t>modified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satisfied.</w:t>
      </w:r>
    </w:p>
    <w:p w14:paraId="70CDB449" w14:textId="77777777" w:rsidR="004B653A" w:rsidRDefault="001024BD">
      <w:pPr>
        <w:pStyle w:val="ListParagraph"/>
        <w:numPr>
          <w:ilvl w:val="0"/>
          <w:numId w:val="1"/>
        </w:numPr>
        <w:tabs>
          <w:tab w:val="left" w:pos="360"/>
        </w:tabs>
        <w:spacing w:before="272" w:line="444" w:lineRule="auto"/>
        <w:ind w:right="1400"/>
        <w:rPr>
          <w:sz w:val="24"/>
        </w:rPr>
      </w:pPr>
      <w:r>
        <w:rPr>
          <w:sz w:val="24"/>
        </w:rPr>
        <w:t>List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selling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buying</w:t>
      </w:r>
      <w:r>
        <w:rPr>
          <w:spacing w:val="-4"/>
          <w:sz w:val="24"/>
        </w:rPr>
        <w:t xml:space="preserve"> </w:t>
      </w:r>
      <w:r>
        <w:rPr>
          <w:sz w:val="24"/>
        </w:rPr>
        <w:t>agents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company</w:t>
      </w:r>
      <w:r>
        <w:rPr>
          <w:spacing w:val="-3"/>
          <w:sz w:val="24"/>
        </w:rPr>
        <w:t xml:space="preserve"> </w:t>
      </w:r>
      <w:r>
        <w:rPr>
          <w:sz w:val="24"/>
        </w:rPr>
        <w:t>giving</w:t>
      </w:r>
      <w:r>
        <w:rPr>
          <w:spacing w:val="-4"/>
          <w:sz w:val="24"/>
        </w:rPr>
        <w:t xml:space="preserve"> </w:t>
      </w:r>
      <w:r>
        <w:rPr>
          <w:sz w:val="24"/>
        </w:rPr>
        <w:t>salient</w:t>
      </w:r>
      <w:r>
        <w:rPr>
          <w:spacing w:val="-4"/>
          <w:sz w:val="24"/>
        </w:rPr>
        <w:t xml:space="preserve"> </w:t>
      </w:r>
      <w:r>
        <w:rPr>
          <w:sz w:val="24"/>
        </w:rPr>
        <w:t>terms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of </w:t>
      </w:r>
      <w:r>
        <w:rPr>
          <w:spacing w:val="-2"/>
          <w:sz w:val="24"/>
        </w:rPr>
        <w:t>appointment</w:t>
      </w:r>
    </w:p>
    <w:p w14:paraId="1E8A564C" w14:textId="77777777" w:rsidR="004B653A" w:rsidRDefault="004B653A">
      <w:pPr>
        <w:pStyle w:val="ListParagraph"/>
        <w:spacing w:line="444" w:lineRule="auto"/>
        <w:rPr>
          <w:sz w:val="24"/>
        </w:rPr>
        <w:sectPr w:rsidR="004B653A">
          <w:type w:val="continuous"/>
          <w:pgSz w:w="12240" w:h="15840"/>
          <w:pgMar w:top="1360" w:right="1440" w:bottom="280" w:left="1440" w:header="720" w:footer="720" w:gutter="0"/>
          <w:cols w:space="720"/>
        </w:sectPr>
      </w:pPr>
    </w:p>
    <w:p w14:paraId="3C1D6C2A" w14:textId="77777777" w:rsidR="004B653A" w:rsidRDefault="001024BD">
      <w:pPr>
        <w:pStyle w:val="ListParagraph"/>
        <w:numPr>
          <w:ilvl w:val="0"/>
          <w:numId w:val="1"/>
        </w:numPr>
        <w:tabs>
          <w:tab w:val="left" w:pos="360"/>
        </w:tabs>
        <w:spacing w:before="41"/>
        <w:rPr>
          <w:sz w:val="24"/>
        </w:rPr>
      </w:pPr>
      <w:r>
        <w:rPr>
          <w:sz w:val="24"/>
        </w:rPr>
        <w:lastRenderedPageBreak/>
        <w:t>Particulars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contracts</w:t>
      </w:r>
      <w:r>
        <w:rPr>
          <w:spacing w:val="-2"/>
          <w:sz w:val="24"/>
        </w:rPr>
        <w:t xml:space="preserve"> </w:t>
      </w:r>
      <w:r>
        <w:rPr>
          <w:sz w:val="24"/>
        </w:rPr>
        <w:t>entered</w:t>
      </w:r>
      <w:r>
        <w:rPr>
          <w:spacing w:val="-2"/>
          <w:sz w:val="24"/>
        </w:rPr>
        <w:t xml:space="preserve"> </w:t>
      </w:r>
      <w:r>
        <w:rPr>
          <w:sz w:val="24"/>
        </w:rPr>
        <w:t>into with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Directors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relatives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director’s</w:t>
      </w:r>
    </w:p>
    <w:p w14:paraId="4FCB56D5" w14:textId="77777777" w:rsidR="004B653A" w:rsidRDefault="001024BD">
      <w:pPr>
        <w:pStyle w:val="BodyText"/>
        <w:spacing w:before="274"/>
        <w:ind w:firstLine="0"/>
      </w:pPr>
      <w:r>
        <w:t>interested</w:t>
      </w:r>
      <w:r>
        <w:rPr>
          <w:spacing w:val="-1"/>
        </w:rPr>
        <w:t xml:space="preserve"> </w:t>
      </w:r>
      <w:r>
        <w:rPr>
          <w:spacing w:val="-2"/>
        </w:rPr>
        <w:t>company(ies)</w:t>
      </w:r>
    </w:p>
    <w:p w14:paraId="46CEFF79" w14:textId="77777777" w:rsidR="004B653A" w:rsidRDefault="001024BD">
      <w:pPr>
        <w:pStyle w:val="ListParagraph"/>
        <w:numPr>
          <w:ilvl w:val="0"/>
          <w:numId w:val="1"/>
        </w:numPr>
        <w:tabs>
          <w:tab w:val="left" w:pos="360"/>
        </w:tabs>
        <w:spacing w:before="271"/>
        <w:rPr>
          <w:sz w:val="24"/>
        </w:rPr>
      </w:pPr>
      <w:r>
        <w:rPr>
          <w:sz w:val="24"/>
        </w:rPr>
        <w:t>Particulars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investments</w:t>
      </w:r>
      <w:r>
        <w:rPr>
          <w:spacing w:val="-3"/>
          <w:sz w:val="24"/>
        </w:rPr>
        <w:t xml:space="preserve"> </w:t>
      </w:r>
      <w:r>
        <w:rPr>
          <w:sz w:val="24"/>
        </w:rPr>
        <w:t>made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securities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company</w:t>
      </w:r>
      <w:r>
        <w:rPr>
          <w:spacing w:val="-2"/>
          <w:sz w:val="24"/>
        </w:rPr>
        <w:t xml:space="preserve"> </w:t>
      </w:r>
      <w:r>
        <w:rPr>
          <w:sz w:val="24"/>
        </w:rPr>
        <w:t>indicating</w:t>
      </w:r>
      <w:r>
        <w:rPr>
          <w:spacing w:val="-2"/>
          <w:sz w:val="24"/>
        </w:rPr>
        <w:t xml:space="preserve"> separately</w:t>
      </w:r>
    </w:p>
    <w:p w14:paraId="0E2B937C" w14:textId="77777777" w:rsidR="004B653A" w:rsidRDefault="001024BD">
      <w:pPr>
        <w:pStyle w:val="BodyText"/>
        <w:spacing w:before="274"/>
        <w:ind w:firstLine="0"/>
      </w:pPr>
      <w:r>
        <w:t>investment</w:t>
      </w:r>
      <w:r>
        <w:rPr>
          <w:spacing w:val="-3"/>
        </w:rPr>
        <w:t xml:space="preserve"> </w:t>
      </w:r>
      <w:r>
        <w:t>held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company’s</w:t>
      </w:r>
      <w:r>
        <w:rPr>
          <w:spacing w:val="-2"/>
        </w:rPr>
        <w:t xml:space="preserve"> </w:t>
      </w:r>
      <w:r>
        <w:rPr>
          <w:spacing w:val="-4"/>
        </w:rPr>
        <w:t>name.</w:t>
      </w:r>
    </w:p>
    <w:p w14:paraId="38C5BD4F" w14:textId="77777777" w:rsidR="004B653A" w:rsidRDefault="001024BD">
      <w:pPr>
        <w:pStyle w:val="ListParagraph"/>
        <w:numPr>
          <w:ilvl w:val="0"/>
          <w:numId w:val="1"/>
        </w:numPr>
        <w:tabs>
          <w:tab w:val="left" w:pos="360"/>
        </w:tabs>
        <w:spacing w:before="271"/>
        <w:rPr>
          <w:sz w:val="24"/>
        </w:rPr>
      </w:pPr>
      <w:r>
        <w:rPr>
          <w:sz w:val="24"/>
        </w:rPr>
        <w:t>List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general</w:t>
      </w:r>
      <w:r>
        <w:rPr>
          <w:spacing w:val="-1"/>
          <w:sz w:val="24"/>
        </w:rPr>
        <w:t xml:space="preserve"> </w:t>
      </w:r>
      <w:r>
        <w:rPr>
          <w:sz w:val="24"/>
        </w:rPr>
        <w:t>power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Attorneys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executed.</w:t>
      </w:r>
    </w:p>
    <w:p w14:paraId="14FC618F" w14:textId="77777777" w:rsidR="004B653A" w:rsidRDefault="001024BD">
      <w:pPr>
        <w:pStyle w:val="ListParagraph"/>
        <w:numPr>
          <w:ilvl w:val="0"/>
          <w:numId w:val="1"/>
        </w:numPr>
        <w:tabs>
          <w:tab w:val="left" w:pos="360"/>
        </w:tabs>
        <w:spacing w:before="274"/>
        <w:rPr>
          <w:sz w:val="24"/>
        </w:rPr>
      </w:pPr>
      <w:r>
        <w:rPr>
          <w:sz w:val="24"/>
        </w:rPr>
        <w:t>Number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employees.</w:t>
      </w:r>
    </w:p>
    <w:p w14:paraId="313766F8" w14:textId="77777777" w:rsidR="004B653A" w:rsidRDefault="001024BD">
      <w:pPr>
        <w:pStyle w:val="ListParagraph"/>
        <w:numPr>
          <w:ilvl w:val="0"/>
          <w:numId w:val="1"/>
        </w:numPr>
        <w:tabs>
          <w:tab w:val="left" w:pos="360"/>
        </w:tabs>
        <w:spacing w:before="272" w:line="444" w:lineRule="auto"/>
        <w:ind w:right="245"/>
        <w:rPr>
          <w:sz w:val="24"/>
        </w:rPr>
      </w:pPr>
      <w:r>
        <w:rPr>
          <w:sz w:val="24"/>
        </w:rPr>
        <w:t>Business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</w:t>
      </w:r>
      <w:r>
        <w:rPr>
          <w:sz w:val="24"/>
        </w:rPr>
        <w:t>mpany</w:t>
      </w:r>
      <w:r>
        <w:rPr>
          <w:spacing w:val="-4"/>
          <w:sz w:val="24"/>
        </w:rPr>
        <w:t xml:space="preserve"> </w:t>
      </w:r>
      <w:r>
        <w:rPr>
          <w:sz w:val="24"/>
        </w:rPr>
        <w:t>undertaken</w:t>
      </w:r>
      <w:r>
        <w:rPr>
          <w:spacing w:val="-3"/>
          <w:sz w:val="24"/>
        </w:rPr>
        <w:t xml:space="preserve"> </w:t>
      </w:r>
      <w:r>
        <w:rPr>
          <w:sz w:val="24"/>
        </w:rPr>
        <w:t>during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year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license</w:t>
      </w:r>
      <w:r>
        <w:rPr>
          <w:spacing w:val="-3"/>
          <w:sz w:val="24"/>
        </w:rPr>
        <w:t xml:space="preserve"> </w:t>
      </w:r>
      <w:r>
        <w:rPr>
          <w:sz w:val="24"/>
        </w:rPr>
        <w:t>number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date issued by Ministry of Economic Affairs</w:t>
      </w:r>
    </w:p>
    <w:p w14:paraId="3575FE87" w14:textId="77777777" w:rsidR="004B653A" w:rsidRDefault="001024BD">
      <w:pPr>
        <w:pStyle w:val="ListParagraph"/>
        <w:numPr>
          <w:ilvl w:val="0"/>
          <w:numId w:val="1"/>
        </w:numPr>
        <w:tabs>
          <w:tab w:val="left" w:pos="360"/>
        </w:tabs>
        <w:spacing w:line="444" w:lineRule="auto"/>
        <w:ind w:right="245"/>
        <w:rPr>
          <w:sz w:val="24"/>
        </w:rPr>
      </w:pPr>
      <w:r>
        <w:rPr>
          <w:sz w:val="24"/>
        </w:rPr>
        <w:t>Particulars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suits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proceeding</w:t>
      </w:r>
      <w:r>
        <w:rPr>
          <w:spacing w:val="-5"/>
          <w:sz w:val="24"/>
        </w:rPr>
        <w:t xml:space="preserve"> </w:t>
      </w:r>
      <w:r>
        <w:rPr>
          <w:sz w:val="24"/>
        </w:rPr>
        <w:t>pending</w:t>
      </w:r>
      <w:r>
        <w:rPr>
          <w:spacing w:val="-4"/>
          <w:sz w:val="24"/>
        </w:rPr>
        <w:t xml:space="preserve"> </w:t>
      </w:r>
      <w:r>
        <w:rPr>
          <w:sz w:val="24"/>
        </w:rPr>
        <w:t>against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company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its director in relation to the company</w:t>
      </w:r>
    </w:p>
    <w:p w14:paraId="0AB250FF" w14:textId="1F3F461E" w:rsidR="004B653A" w:rsidRDefault="001024BD">
      <w:pPr>
        <w:pStyle w:val="ListParagraph"/>
        <w:numPr>
          <w:ilvl w:val="0"/>
          <w:numId w:val="1"/>
        </w:numPr>
        <w:tabs>
          <w:tab w:val="left" w:pos="360"/>
        </w:tabs>
        <w:spacing w:line="444" w:lineRule="auto"/>
        <w:ind w:right="384"/>
        <w:rPr>
          <w:sz w:val="24"/>
        </w:rPr>
      </w:pPr>
      <w:r>
        <w:rPr>
          <w:sz w:val="24"/>
        </w:rPr>
        <w:t>Special</w:t>
      </w:r>
      <w:r>
        <w:rPr>
          <w:spacing w:val="-3"/>
          <w:sz w:val="24"/>
        </w:rPr>
        <w:t xml:space="preserve"> </w:t>
      </w:r>
      <w:r>
        <w:rPr>
          <w:sz w:val="24"/>
        </w:rPr>
        <w:t>resolutions</w:t>
      </w:r>
      <w:r>
        <w:rPr>
          <w:spacing w:val="-5"/>
          <w:sz w:val="24"/>
        </w:rPr>
        <w:t xml:space="preserve"> </w:t>
      </w:r>
      <w:r>
        <w:rPr>
          <w:sz w:val="24"/>
        </w:rPr>
        <w:t>passed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general</w:t>
      </w:r>
      <w:r>
        <w:rPr>
          <w:spacing w:val="-3"/>
          <w:sz w:val="24"/>
        </w:rPr>
        <w:t xml:space="preserve"> </w:t>
      </w:r>
      <w:r>
        <w:rPr>
          <w:sz w:val="24"/>
        </w:rPr>
        <w:t>meetings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copies</w:t>
      </w:r>
      <w:r>
        <w:rPr>
          <w:spacing w:val="-5"/>
          <w:sz w:val="24"/>
        </w:rPr>
        <w:t xml:space="preserve"> </w:t>
      </w:r>
      <w:r>
        <w:rPr>
          <w:sz w:val="24"/>
        </w:rPr>
        <w:t>duly</w:t>
      </w:r>
      <w:r>
        <w:rPr>
          <w:spacing w:val="-3"/>
          <w:sz w:val="24"/>
        </w:rPr>
        <w:t xml:space="preserve"> </w:t>
      </w:r>
      <w:r>
        <w:rPr>
          <w:sz w:val="24"/>
        </w:rPr>
        <w:t>attested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be </w:t>
      </w:r>
      <w:r>
        <w:rPr>
          <w:spacing w:val="-2"/>
          <w:sz w:val="24"/>
        </w:rPr>
        <w:t>enclosed)</w:t>
      </w:r>
    </w:p>
    <w:p w14:paraId="75D9F2D7" w14:textId="77777777" w:rsidR="004B653A" w:rsidRDefault="001024BD">
      <w:pPr>
        <w:pStyle w:val="ListParagraph"/>
        <w:numPr>
          <w:ilvl w:val="0"/>
          <w:numId w:val="1"/>
        </w:numPr>
        <w:tabs>
          <w:tab w:val="left" w:pos="360"/>
        </w:tabs>
        <w:spacing w:line="444" w:lineRule="auto"/>
        <w:ind w:left="0" w:right="2833" w:firstLine="0"/>
        <w:rPr>
          <w:sz w:val="24"/>
        </w:rPr>
      </w:pPr>
      <w:r>
        <w:rPr>
          <w:sz w:val="24"/>
        </w:rPr>
        <w:t>Any</w:t>
      </w:r>
      <w:r>
        <w:rPr>
          <w:spacing w:val="-6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company</w:t>
      </w:r>
      <w:r>
        <w:rPr>
          <w:spacing w:val="-6"/>
          <w:sz w:val="24"/>
        </w:rPr>
        <w:t xml:space="preserve"> </w:t>
      </w:r>
      <w:r>
        <w:rPr>
          <w:sz w:val="24"/>
        </w:rPr>
        <w:t>may</w:t>
      </w:r>
      <w:r>
        <w:rPr>
          <w:spacing w:val="-6"/>
          <w:sz w:val="24"/>
        </w:rPr>
        <w:t xml:space="preserve"> </w:t>
      </w:r>
      <w:r>
        <w:rPr>
          <w:sz w:val="24"/>
        </w:rPr>
        <w:t>think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appropriate </w:t>
      </w:r>
      <w:r>
        <w:rPr>
          <w:spacing w:val="-2"/>
          <w:sz w:val="24"/>
        </w:rPr>
        <w:t>Notes:</w:t>
      </w:r>
    </w:p>
    <w:p w14:paraId="454628C0" w14:textId="77777777" w:rsidR="004B653A" w:rsidRDefault="001024BD">
      <w:pPr>
        <w:pStyle w:val="ListParagraph"/>
        <w:numPr>
          <w:ilvl w:val="1"/>
          <w:numId w:val="1"/>
        </w:numPr>
        <w:tabs>
          <w:tab w:val="left" w:pos="766"/>
        </w:tabs>
        <w:spacing w:line="444" w:lineRule="auto"/>
        <w:ind w:right="75"/>
        <w:rPr>
          <w:sz w:val="24"/>
        </w:rPr>
      </w:pPr>
      <w:r>
        <w:rPr>
          <w:sz w:val="24"/>
        </w:rPr>
        <w:t>Unless</w:t>
      </w:r>
      <w:r>
        <w:rPr>
          <w:spacing w:val="-5"/>
          <w:sz w:val="24"/>
        </w:rPr>
        <w:t xml:space="preserve"> </w:t>
      </w:r>
      <w:r>
        <w:rPr>
          <w:sz w:val="24"/>
        </w:rPr>
        <w:t>otherwise</w:t>
      </w:r>
      <w:r>
        <w:rPr>
          <w:spacing w:val="-4"/>
          <w:sz w:val="24"/>
        </w:rPr>
        <w:t xml:space="preserve"> </w:t>
      </w:r>
      <w:r>
        <w:rPr>
          <w:sz w:val="24"/>
        </w:rPr>
        <w:t>specified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particulars</w:t>
      </w:r>
      <w:r>
        <w:rPr>
          <w:spacing w:val="-5"/>
          <w:sz w:val="24"/>
        </w:rPr>
        <w:t xml:space="preserve"> </w:t>
      </w:r>
      <w:r>
        <w:rPr>
          <w:sz w:val="24"/>
        </w:rPr>
        <w:t>specified</w:t>
      </w:r>
      <w:r>
        <w:rPr>
          <w:spacing w:val="-4"/>
          <w:sz w:val="24"/>
        </w:rPr>
        <w:t xml:space="preserve"> </w:t>
      </w:r>
      <w:r>
        <w:rPr>
          <w:sz w:val="24"/>
        </w:rPr>
        <w:t>above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period as at the close of the financial year and may be furnished in Annexure enclosed with the Annual Report.</w:t>
      </w:r>
    </w:p>
    <w:p w14:paraId="2F963753" w14:textId="77777777" w:rsidR="004B653A" w:rsidRDefault="001024BD">
      <w:pPr>
        <w:pStyle w:val="ListParagraph"/>
        <w:numPr>
          <w:ilvl w:val="1"/>
          <w:numId w:val="1"/>
        </w:numPr>
        <w:tabs>
          <w:tab w:val="left" w:pos="764"/>
          <w:tab w:val="left" w:pos="766"/>
        </w:tabs>
        <w:spacing w:line="444" w:lineRule="auto"/>
        <w:ind w:right="66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Annual</w:t>
      </w:r>
      <w:r>
        <w:rPr>
          <w:spacing w:val="-4"/>
          <w:sz w:val="24"/>
        </w:rPr>
        <w:t xml:space="preserve"> </w:t>
      </w:r>
      <w:r>
        <w:rPr>
          <w:sz w:val="24"/>
        </w:rPr>
        <w:t>Report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Annexure</w:t>
      </w:r>
      <w:r>
        <w:rPr>
          <w:spacing w:val="-4"/>
          <w:sz w:val="24"/>
        </w:rPr>
        <w:t xml:space="preserve"> </w:t>
      </w:r>
      <w:r>
        <w:rPr>
          <w:sz w:val="24"/>
        </w:rPr>
        <w:t>thereto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signed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Chief</w:t>
      </w:r>
      <w:r>
        <w:rPr>
          <w:spacing w:val="-4"/>
          <w:sz w:val="24"/>
        </w:rPr>
        <w:t xml:space="preserve"> </w:t>
      </w:r>
      <w:r>
        <w:rPr>
          <w:sz w:val="24"/>
        </w:rPr>
        <w:t>Executive Officer of the Company.</w:t>
      </w:r>
    </w:p>
    <w:p w14:paraId="30D5425F" w14:textId="5971BCB2" w:rsidR="004B653A" w:rsidRDefault="001024BD">
      <w:pPr>
        <w:pStyle w:val="ListParagraph"/>
        <w:numPr>
          <w:ilvl w:val="1"/>
          <w:numId w:val="1"/>
        </w:numPr>
        <w:tabs>
          <w:tab w:val="left" w:pos="766"/>
        </w:tabs>
        <w:spacing w:line="441" w:lineRule="auto"/>
        <w:ind w:right="282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Annual</w:t>
      </w:r>
      <w:r>
        <w:rPr>
          <w:spacing w:val="-4"/>
          <w:sz w:val="24"/>
        </w:rPr>
        <w:t xml:space="preserve"> </w:t>
      </w:r>
      <w:r>
        <w:rPr>
          <w:sz w:val="24"/>
        </w:rPr>
        <w:t>Report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filed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</w:t>
      </w:r>
      <w:r>
        <w:rPr>
          <w:sz w:val="24"/>
        </w:rPr>
        <w:t>egistrar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Companies</w:t>
      </w:r>
      <w:r>
        <w:rPr>
          <w:spacing w:val="-4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or before 31</w:t>
      </w:r>
      <w:r>
        <w:rPr>
          <w:position w:val="6"/>
          <w:sz w:val="16"/>
        </w:rPr>
        <w:t>st</w:t>
      </w:r>
      <w:r>
        <w:rPr>
          <w:spacing w:val="28"/>
          <w:position w:val="6"/>
          <w:sz w:val="16"/>
        </w:rPr>
        <w:t xml:space="preserve"> </w:t>
      </w:r>
      <w:r>
        <w:rPr>
          <w:sz w:val="24"/>
        </w:rPr>
        <w:t>May in case of listed companies and on or</w:t>
      </w:r>
      <w:r>
        <w:rPr>
          <w:sz w:val="24"/>
        </w:rPr>
        <w:t xml:space="preserve"> before 31</w:t>
      </w:r>
      <w:r>
        <w:rPr>
          <w:position w:val="6"/>
          <w:sz w:val="16"/>
        </w:rPr>
        <w:t>st</w:t>
      </w:r>
      <w:r>
        <w:rPr>
          <w:spacing w:val="40"/>
          <w:position w:val="6"/>
          <w:sz w:val="16"/>
        </w:rPr>
        <w:t xml:space="preserve"> </w:t>
      </w:r>
      <w:r>
        <w:rPr>
          <w:sz w:val="24"/>
        </w:rPr>
        <w:t>July in case of other companies every year.</w:t>
      </w:r>
    </w:p>
    <w:sectPr w:rsidR="004B653A">
      <w:pgSz w:w="12240" w:h="15840"/>
      <w:pgMar w:top="13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F3276"/>
    <w:multiLevelType w:val="hybridMultilevel"/>
    <w:tmpl w:val="0E8C4C80"/>
    <w:lvl w:ilvl="0" w:tplc="3E76CA22">
      <w:start w:val="1"/>
      <w:numFmt w:val="decimal"/>
      <w:lvlText w:val="%1."/>
      <w:lvlJc w:val="left"/>
      <w:pPr>
        <w:ind w:left="360" w:hanging="360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D18705E">
      <w:start w:val="1"/>
      <w:numFmt w:val="lowerLetter"/>
      <w:lvlText w:val="%2)"/>
      <w:lvlJc w:val="left"/>
      <w:pPr>
        <w:ind w:left="766" w:hanging="360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234A278">
      <w:numFmt w:val="bullet"/>
      <w:lvlText w:val="•"/>
      <w:lvlJc w:val="left"/>
      <w:pPr>
        <w:ind w:left="1715" w:hanging="360"/>
      </w:pPr>
      <w:rPr>
        <w:rFonts w:hint="default"/>
        <w:lang w:val="en-US" w:eastAsia="en-US" w:bidi="ar-SA"/>
      </w:rPr>
    </w:lvl>
    <w:lvl w:ilvl="3" w:tplc="580068CC">
      <w:numFmt w:val="bullet"/>
      <w:lvlText w:val="•"/>
      <w:lvlJc w:val="left"/>
      <w:pPr>
        <w:ind w:left="2671" w:hanging="360"/>
      </w:pPr>
      <w:rPr>
        <w:rFonts w:hint="default"/>
        <w:lang w:val="en-US" w:eastAsia="en-US" w:bidi="ar-SA"/>
      </w:rPr>
    </w:lvl>
    <w:lvl w:ilvl="4" w:tplc="E6387718"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ar-SA"/>
      </w:rPr>
    </w:lvl>
    <w:lvl w:ilvl="5" w:tplc="424AA6B8">
      <w:numFmt w:val="bullet"/>
      <w:lvlText w:val="•"/>
      <w:lvlJc w:val="left"/>
      <w:pPr>
        <w:ind w:left="4582" w:hanging="360"/>
      </w:pPr>
      <w:rPr>
        <w:rFonts w:hint="default"/>
        <w:lang w:val="en-US" w:eastAsia="en-US" w:bidi="ar-SA"/>
      </w:rPr>
    </w:lvl>
    <w:lvl w:ilvl="6" w:tplc="60FAEAF4">
      <w:numFmt w:val="bullet"/>
      <w:lvlText w:val="•"/>
      <w:lvlJc w:val="left"/>
      <w:pPr>
        <w:ind w:left="5537" w:hanging="360"/>
      </w:pPr>
      <w:rPr>
        <w:rFonts w:hint="default"/>
        <w:lang w:val="en-US" w:eastAsia="en-US" w:bidi="ar-SA"/>
      </w:rPr>
    </w:lvl>
    <w:lvl w:ilvl="7" w:tplc="4C607DA0">
      <w:numFmt w:val="bullet"/>
      <w:lvlText w:val="•"/>
      <w:lvlJc w:val="left"/>
      <w:pPr>
        <w:ind w:left="6493" w:hanging="360"/>
      </w:pPr>
      <w:rPr>
        <w:rFonts w:hint="default"/>
        <w:lang w:val="en-US" w:eastAsia="en-US" w:bidi="ar-SA"/>
      </w:rPr>
    </w:lvl>
    <w:lvl w:ilvl="8" w:tplc="F408831E">
      <w:numFmt w:val="bullet"/>
      <w:lvlText w:val="•"/>
      <w:lvlJc w:val="left"/>
      <w:pPr>
        <w:ind w:left="7448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653A"/>
    <w:rsid w:val="001024BD"/>
    <w:rsid w:val="004B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8C420"/>
  <w15:docId w15:val="{27882CC3-0A43-4154-BB75-185E96E28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60"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11"/>
      <w:ind w:left="1" w:right="1"/>
      <w:jc w:val="center"/>
    </w:pPr>
    <w:rPr>
      <w:b/>
      <w:bCs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3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Choki Lhamo Tamang</cp:lastModifiedBy>
  <cp:revision>2</cp:revision>
  <dcterms:created xsi:type="dcterms:W3CDTF">2026-05-11T05:12:00Z</dcterms:created>
  <dcterms:modified xsi:type="dcterms:W3CDTF">2026-05-11T08:12:00Z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2025-06-05T00:00:00Z</vt:filetime>
  </property>
</Properties>
</file>